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A59F" w14:textId="77777777" w:rsidR="00AD7F4C" w:rsidRDefault="00AD7F4C" w:rsidP="00AD7F4C">
      <w:pPr>
        <w:jc w:val="right"/>
      </w:pPr>
    </w:p>
    <w:p w14:paraId="5B161C4B" w14:textId="77777777" w:rsidR="00AD7F4C" w:rsidRDefault="00AD7F4C"/>
    <w:p w14:paraId="27CBAD16" w14:textId="0CAA587F" w:rsidR="00AD7F4C" w:rsidRPr="00694088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AD7F4C">
        <w:rPr>
          <w:b/>
          <w:bCs/>
          <w:color w:val="C00000"/>
          <w:sz w:val="52"/>
          <w:szCs w:val="52"/>
        </w:rPr>
        <w:t>EDU Plus</w:t>
      </w:r>
      <w:r w:rsidRPr="00AD7F4C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program ochrony ubezpieczeniowej dzieci i młodzież</w:t>
      </w:r>
      <w:r w:rsidR="0076032D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oraz personelu placówki oświatowej na rok szkolny 202</w:t>
      </w:r>
      <w:r w:rsidR="00610B26">
        <w:rPr>
          <w:b/>
          <w:bCs/>
          <w:color w:val="2F5496" w:themeColor="accent1" w:themeShade="BF"/>
          <w:sz w:val="24"/>
          <w:szCs w:val="24"/>
        </w:rPr>
        <w:t>1</w:t>
      </w:r>
      <w:r w:rsidRPr="00694088">
        <w:rPr>
          <w:b/>
          <w:bCs/>
          <w:color w:val="2F5496" w:themeColor="accent1" w:themeShade="BF"/>
          <w:sz w:val="24"/>
          <w:szCs w:val="24"/>
        </w:rPr>
        <w:t>/202</w:t>
      </w:r>
      <w:r w:rsidR="00610B26">
        <w:rPr>
          <w:b/>
          <w:bCs/>
          <w:color w:val="2F5496" w:themeColor="accent1" w:themeShade="BF"/>
          <w:sz w:val="24"/>
          <w:szCs w:val="24"/>
        </w:rPr>
        <w:t>2</w:t>
      </w:r>
    </w:p>
    <w:p w14:paraId="4C656770" w14:textId="2FB64277" w:rsidR="00FD1CB6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 xml:space="preserve">dla: </w:t>
      </w:r>
      <w:r w:rsidR="00D15CC0">
        <w:rPr>
          <w:b/>
          <w:bCs/>
          <w:color w:val="2F5496" w:themeColor="accent1" w:themeShade="BF"/>
          <w:sz w:val="24"/>
          <w:szCs w:val="24"/>
        </w:rPr>
        <w:t xml:space="preserve">placówek oświatowych ubezpieczanych przez </w:t>
      </w:r>
      <w:r w:rsidR="003A6503">
        <w:rPr>
          <w:b/>
          <w:bCs/>
          <w:color w:val="2F5496" w:themeColor="accent1" w:themeShade="BF"/>
          <w:sz w:val="24"/>
          <w:szCs w:val="24"/>
        </w:rPr>
        <w:t>EUROBROKERS Sp. z o.o.</w:t>
      </w:r>
    </w:p>
    <w:p w14:paraId="0EBBED25" w14:textId="2B530399" w:rsidR="00FD1CB6" w:rsidRDefault="0077400F" w:rsidP="00AD7F4C">
      <w:pPr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2ABDD847" wp14:editId="270DC159">
            <wp:extent cx="8848725" cy="2295525"/>
            <wp:effectExtent l="0" t="0" r="9525" b="9525"/>
            <wp:docPr id="5" name="Obraz 5" descr="stopka-Rodzinna-Marka-Roku-InterRisk_fi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-Rodzinna-Marka-Roku-InterRisk_finaln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38" cy="22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5E38" w14:textId="5540BA18" w:rsidR="00B4248E" w:rsidRPr="005D6B2E" w:rsidRDefault="003A6503">
      <w:pPr>
        <w:rPr>
          <w:noProof/>
          <w:color w:val="C00000"/>
          <w:sz w:val="32"/>
          <w:szCs w:val="32"/>
        </w:rPr>
      </w:pPr>
      <w:r w:rsidRPr="005D6B2E">
        <w:rPr>
          <w:noProof/>
          <w:color w:val="C00000"/>
          <w:sz w:val="32"/>
          <w:szCs w:val="32"/>
        </w:rPr>
        <w:t xml:space="preserve">Oferta </w:t>
      </w:r>
      <w:r w:rsidR="005D6B2E" w:rsidRPr="005D6B2E">
        <w:rPr>
          <w:noProof/>
          <w:color w:val="C00000"/>
          <w:sz w:val="32"/>
          <w:szCs w:val="32"/>
        </w:rPr>
        <w:t xml:space="preserve">EDU Plus przygotowana przez </w:t>
      </w:r>
      <w:r w:rsidRPr="005D6B2E">
        <w:rPr>
          <w:noProof/>
          <w:color w:val="C00000"/>
          <w:sz w:val="32"/>
          <w:szCs w:val="32"/>
        </w:rPr>
        <w:t>P</w:t>
      </w:r>
      <w:r w:rsidR="00B4248E" w:rsidRPr="005D6B2E">
        <w:rPr>
          <w:noProof/>
          <w:color w:val="C00000"/>
          <w:sz w:val="32"/>
          <w:szCs w:val="32"/>
        </w:rPr>
        <w:t>rzedstawicielstw</w:t>
      </w:r>
      <w:r w:rsidR="005D6B2E" w:rsidRPr="005D6B2E">
        <w:rPr>
          <w:noProof/>
          <w:color w:val="C00000"/>
          <w:sz w:val="32"/>
          <w:szCs w:val="32"/>
        </w:rPr>
        <w:t>o</w:t>
      </w:r>
      <w:r w:rsidRPr="005D6B2E">
        <w:rPr>
          <w:noProof/>
          <w:color w:val="C00000"/>
          <w:sz w:val="32"/>
          <w:szCs w:val="32"/>
        </w:rPr>
        <w:t xml:space="preserve"> Generalne</w:t>
      </w:r>
      <w:r w:rsidR="005D6B2E" w:rsidRPr="005D6B2E">
        <w:rPr>
          <w:noProof/>
          <w:color w:val="C00000"/>
          <w:sz w:val="32"/>
          <w:szCs w:val="32"/>
        </w:rPr>
        <w:t xml:space="preserve"> INTERRISK TU SA</w:t>
      </w:r>
      <w:r w:rsidRPr="005D6B2E">
        <w:rPr>
          <w:noProof/>
          <w:color w:val="C00000"/>
          <w:sz w:val="32"/>
          <w:szCs w:val="32"/>
        </w:rPr>
        <w:t xml:space="preserve"> w  Toruniu</w:t>
      </w:r>
    </w:p>
    <w:p w14:paraId="6034533B" w14:textId="77777777" w:rsidR="005D6B2E" w:rsidRDefault="00B4248E">
      <w:pPr>
        <w:rPr>
          <w:b/>
          <w:bCs/>
          <w:noProof/>
          <w:color w:val="C00000"/>
          <w:sz w:val="36"/>
          <w:szCs w:val="36"/>
        </w:rPr>
      </w:pPr>
      <w:r w:rsidRPr="005D6B2E">
        <w:rPr>
          <w:noProof/>
          <w:color w:val="C00000"/>
          <w:sz w:val="32"/>
          <w:szCs w:val="32"/>
        </w:rPr>
        <w:t>dla placówek oświatowych</w:t>
      </w:r>
      <w:r w:rsidR="005D6B2E">
        <w:rPr>
          <w:b/>
          <w:bCs/>
          <w:noProof/>
          <w:color w:val="C00000"/>
          <w:sz w:val="36"/>
          <w:szCs w:val="36"/>
        </w:rPr>
        <w:t xml:space="preserve"> </w:t>
      </w:r>
    </w:p>
    <w:p w14:paraId="2B1D0601" w14:textId="1A2540FD" w:rsidR="005D6B2E" w:rsidRPr="005D6B2E" w:rsidRDefault="005D6B2E" w:rsidP="005D6B2E">
      <w:pPr>
        <w:jc w:val="center"/>
        <w:rPr>
          <w:b/>
          <w:bCs/>
          <w:noProof/>
          <w:color w:val="C00000"/>
          <w:sz w:val="40"/>
          <w:szCs w:val="40"/>
        </w:rPr>
      </w:pPr>
      <w:r w:rsidRPr="005D6B2E">
        <w:rPr>
          <w:b/>
          <w:bCs/>
          <w:noProof/>
          <w:color w:val="C00000"/>
          <w:sz w:val="40"/>
          <w:szCs w:val="40"/>
        </w:rPr>
        <w:t>STOWARZYSZENIA PZYJACIÓ</w:t>
      </w:r>
      <w:r w:rsidR="004438F3">
        <w:rPr>
          <w:b/>
          <w:bCs/>
          <w:noProof/>
          <w:color w:val="C00000"/>
          <w:sz w:val="40"/>
          <w:szCs w:val="40"/>
        </w:rPr>
        <w:t>Ł</w:t>
      </w:r>
      <w:r w:rsidRPr="005D6B2E">
        <w:rPr>
          <w:b/>
          <w:bCs/>
          <w:noProof/>
          <w:color w:val="C00000"/>
          <w:sz w:val="40"/>
          <w:szCs w:val="40"/>
        </w:rPr>
        <w:t xml:space="preserve"> SZKÓŁ KATOLICKICH</w:t>
      </w:r>
    </w:p>
    <w:p w14:paraId="2FA7390B" w14:textId="256B9417" w:rsidR="00AD7F4C" w:rsidRPr="005D6B2E" w:rsidRDefault="005D6B2E" w:rsidP="005D6B2E">
      <w:pPr>
        <w:jc w:val="center"/>
        <w:rPr>
          <w:b/>
          <w:bCs/>
          <w:noProof/>
          <w:color w:val="C00000"/>
          <w:sz w:val="40"/>
          <w:szCs w:val="40"/>
        </w:rPr>
      </w:pPr>
      <w:r w:rsidRPr="005D6B2E">
        <w:rPr>
          <w:color w:val="C00000"/>
          <w:sz w:val="40"/>
          <w:szCs w:val="40"/>
        </w:rPr>
        <w:t>ul. Łukasińskiego 24  42-207 Częstochowa NIP 573-11-78-057  Regon 150002669</w:t>
      </w:r>
    </w:p>
    <w:p w14:paraId="7ACBB26F" w14:textId="77777777" w:rsidR="005D6B2E" w:rsidRPr="005D6B2E" w:rsidRDefault="005D6B2E">
      <w:pPr>
        <w:rPr>
          <w:noProof/>
          <w:color w:val="C00000"/>
          <w:sz w:val="28"/>
          <w:szCs w:val="28"/>
        </w:rPr>
      </w:pPr>
    </w:p>
    <w:tbl>
      <w:tblPr>
        <w:tblStyle w:val="Tabelasiatki5ciemnaakcent31"/>
        <w:tblW w:w="5000" w:type="pct"/>
        <w:tblLook w:val="06A0" w:firstRow="1" w:lastRow="0" w:firstColumn="1" w:lastColumn="0" w:noHBand="1" w:noVBand="1"/>
      </w:tblPr>
      <w:tblGrid>
        <w:gridCol w:w="2343"/>
        <w:gridCol w:w="1636"/>
        <w:gridCol w:w="1708"/>
        <w:gridCol w:w="1459"/>
        <w:gridCol w:w="1459"/>
        <w:gridCol w:w="1823"/>
        <w:gridCol w:w="1821"/>
        <w:gridCol w:w="1821"/>
        <w:gridCol w:w="65"/>
      </w:tblGrid>
      <w:tr w:rsidR="00610B26" w:rsidRPr="00FC3AC7" w14:paraId="47685BA5" w14:textId="5663B7F6" w:rsidTr="00610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pct"/>
            <w:gridSpan w:val="3"/>
          </w:tcPr>
          <w:p w14:paraId="049BB0E6" w14:textId="5A21BAB1" w:rsidR="00610B26" w:rsidRPr="00B94D81" w:rsidRDefault="00610B26" w:rsidP="00B94D81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</w:pPr>
            <w:bookmarkStart w:id="0" w:name="_Hlk41316923"/>
            <w:r>
              <w:rPr>
                <w:rFonts w:ascii="Arial" w:hAnsi="Arial" w:cs="Arial"/>
                <w:bCs w:val="0"/>
                <w:sz w:val="32"/>
                <w:szCs w:val="32"/>
              </w:rPr>
              <w:lastRenderedPageBreak/>
              <w:t>o</w:t>
            </w:r>
            <w:r w:rsidRPr="00FC3AC7">
              <w:rPr>
                <w:rFonts w:ascii="Arial" w:hAnsi="Arial" w:cs="Arial"/>
                <w:bCs w:val="0"/>
                <w:sz w:val="32"/>
                <w:szCs w:val="32"/>
              </w:rPr>
              <w:t xml:space="preserve">pcja </w:t>
            </w:r>
            <w:r w:rsidRPr="00146007"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>PODSTAWOWA</w:t>
            </w:r>
            <w:r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 xml:space="preserve"> </w:t>
            </w:r>
          </w:p>
          <w:p w14:paraId="25C310CD" w14:textId="77777777" w:rsidR="00610B26" w:rsidRPr="00FC3AC7" w:rsidRDefault="00610B26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eastAsiaTheme="minorEastAsia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 xml:space="preserve">uszczerbek ustalany na podstawie Tabeli Norm Uszczerbku na Zdrowiu </w:t>
            </w:r>
            <w:proofErr w:type="spellStart"/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>InterRisk</w:t>
            </w:r>
            <w:proofErr w:type="spellEnd"/>
          </w:p>
        </w:tc>
        <w:tc>
          <w:tcPr>
            <w:tcW w:w="516" w:type="pct"/>
          </w:tcPr>
          <w:p w14:paraId="336B8C3D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6" w:type="pct"/>
          </w:tcPr>
          <w:p w14:paraId="47F3031B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5" w:type="pct"/>
          </w:tcPr>
          <w:p w14:paraId="72F17F0B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4" w:type="pct"/>
          </w:tcPr>
          <w:p w14:paraId="0C382978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7" w:type="pct"/>
            <w:gridSpan w:val="2"/>
          </w:tcPr>
          <w:p w14:paraId="4A95484F" w14:textId="05684553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0B26" w:rsidRPr="00FC3AC7" w14:paraId="62333E64" w14:textId="5C03E6C6" w:rsidTr="00610B2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shd w:val="clear" w:color="auto" w:fill="FFFFFF" w:themeFill="background1"/>
          </w:tcPr>
          <w:p w14:paraId="19136A14" w14:textId="77777777" w:rsidR="00610B26" w:rsidRPr="00FC3AC7" w:rsidRDefault="00610B26" w:rsidP="002707C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 w:themeFill="background1"/>
          </w:tcPr>
          <w:p w14:paraId="18D944DB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704E7AE0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1767D12D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14:paraId="66B8434A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26F41A94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shd w:val="clear" w:color="auto" w:fill="FFFFFF" w:themeFill="background1"/>
          </w:tcPr>
          <w:p w14:paraId="1CB91F3C" w14:textId="619B896E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610B26" w:rsidRPr="00FC3AC7" w14:paraId="63EA098D" w14:textId="7DAC5C87" w:rsidTr="00610B26">
        <w:trPr>
          <w:gridAfter w:val="1"/>
          <w:wAfter w:w="23" w:type="pct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FF65756" w14:textId="15E3C4ED" w:rsidR="00610B26" w:rsidRPr="002E0B3B" w:rsidRDefault="00610B26" w:rsidP="00610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B3B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  <w:tc>
          <w:tcPr>
            <w:tcW w:w="579" w:type="pct"/>
            <w:shd w:val="clear" w:color="auto" w:fill="BFBFBF" w:themeFill="background1" w:themeFillShade="BF"/>
          </w:tcPr>
          <w:p w14:paraId="470B77EE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</w:t>
            </w:r>
          </w:p>
          <w:p w14:paraId="68B1E60B" w14:textId="0A1A7330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10 000,00 PLN</w:t>
            </w:r>
          </w:p>
        </w:tc>
        <w:tc>
          <w:tcPr>
            <w:tcW w:w="604" w:type="pct"/>
            <w:shd w:val="clear" w:color="auto" w:fill="BFBFBF" w:themeFill="background1" w:themeFillShade="BF"/>
          </w:tcPr>
          <w:p w14:paraId="241D1953" w14:textId="1ACB4C02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II</w:t>
            </w:r>
          </w:p>
          <w:p w14:paraId="3EEB4CB1" w14:textId="270AB65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12 000,00 PLN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14:paraId="304F95EA" w14:textId="042FBA4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III</w:t>
            </w:r>
          </w:p>
          <w:p w14:paraId="0671CB78" w14:textId="3DC646AA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16 000,00 PLN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14:paraId="7072B0A9" w14:textId="3608F4B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IV</w:t>
            </w:r>
          </w:p>
          <w:p w14:paraId="4ADADEEA" w14:textId="5D6D123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20 000,00 PLN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14:paraId="6BC33454" w14:textId="25E8874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V</w:t>
            </w:r>
          </w:p>
          <w:p w14:paraId="3263FEEB" w14:textId="07FC934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30 000,00 PLN</w:t>
            </w:r>
          </w:p>
        </w:tc>
        <w:tc>
          <w:tcPr>
            <w:tcW w:w="644" w:type="pct"/>
            <w:shd w:val="clear" w:color="auto" w:fill="BFBFBF" w:themeFill="background1" w:themeFillShade="BF"/>
          </w:tcPr>
          <w:p w14:paraId="29338688" w14:textId="6BB91D0E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VI</w:t>
            </w:r>
          </w:p>
          <w:p w14:paraId="07CDCCD3" w14:textId="38C828B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40 000,00 PLN</w:t>
            </w:r>
          </w:p>
        </w:tc>
        <w:tc>
          <w:tcPr>
            <w:tcW w:w="644" w:type="pct"/>
            <w:shd w:val="clear" w:color="auto" w:fill="BFBFBF" w:themeFill="background1" w:themeFillShade="BF"/>
          </w:tcPr>
          <w:p w14:paraId="222803A6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VI</w:t>
            </w:r>
          </w:p>
          <w:p w14:paraId="5866B328" w14:textId="562076C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50 000,00 PLN</w:t>
            </w:r>
          </w:p>
        </w:tc>
      </w:tr>
      <w:tr w:rsidR="00610B26" w:rsidRPr="00FC3AC7" w14:paraId="1638F18B" w14:textId="76F3F924" w:rsidTr="00610B26">
        <w:trPr>
          <w:gridAfter w:val="1"/>
          <w:wAfter w:w="23" w:type="pct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47D4B9A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uszczerbek na zdrowiu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br/>
              <w:t>w wyniku NW</w:t>
            </w:r>
          </w:p>
        </w:tc>
        <w:tc>
          <w:tcPr>
            <w:tcW w:w="579" w:type="pct"/>
          </w:tcPr>
          <w:p w14:paraId="5F49C01E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22833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6FC43B36" w14:textId="1E4EBC0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- 100,00 PLN</w:t>
            </w:r>
          </w:p>
        </w:tc>
        <w:tc>
          <w:tcPr>
            <w:tcW w:w="604" w:type="pct"/>
          </w:tcPr>
          <w:p w14:paraId="11844FE2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35B82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3706AD73" w14:textId="4D8F846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- 120,00 PLN</w:t>
            </w:r>
          </w:p>
        </w:tc>
        <w:tc>
          <w:tcPr>
            <w:tcW w:w="516" w:type="pct"/>
          </w:tcPr>
          <w:p w14:paraId="534F65A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F0F689" w14:textId="0A5DD828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 - 160,00 PLN</w:t>
            </w:r>
          </w:p>
        </w:tc>
        <w:tc>
          <w:tcPr>
            <w:tcW w:w="516" w:type="pct"/>
          </w:tcPr>
          <w:p w14:paraId="27FC2EB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31A26D" w14:textId="4B3F3CA8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 - 200,00 PLN</w:t>
            </w:r>
          </w:p>
        </w:tc>
        <w:tc>
          <w:tcPr>
            <w:tcW w:w="645" w:type="pct"/>
          </w:tcPr>
          <w:p w14:paraId="1098AA93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F0DEFE" w14:textId="15D71792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7F455063" w14:textId="06A7A805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- 300,00 PLN</w:t>
            </w:r>
          </w:p>
        </w:tc>
        <w:tc>
          <w:tcPr>
            <w:tcW w:w="644" w:type="pct"/>
          </w:tcPr>
          <w:p w14:paraId="426106A7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491793" w14:textId="77AFFFB2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53A26CFC" w14:textId="60F1261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- 400,00 PLN</w:t>
            </w:r>
          </w:p>
        </w:tc>
        <w:tc>
          <w:tcPr>
            <w:tcW w:w="644" w:type="pct"/>
          </w:tcPr>
          <w:p w14:paraId="27B9E47F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FB262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08A9E4B3" w14:textId="1028564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- 500,00 PLN</w:t>
            </w:r>
          </w:p>
        </w:tc>
      </w:tr>
      <w:tr w:rsidR="00610B26" w:rsidRPr="00FC3AC7" w14:paraId="22117F15" w14:textId="78B75C00" w:rsidTr="00610B26">
        <w:trPr>
          <w:gridAfter w:val="1"/>
          <w:wAfter w:w="23" w:type="pct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1971007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</w:t>
            </w:r>
          </w:p>
        </w:tc>
        <w:tc>
          <w:tcPr>
            <w:tcW w:w="579" w:type="pct"/>
          </w:tcPr>
          <w:p w14:paraId="3FB270E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EAEAA" w14:textId="0C9A4445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10 000,00 PLN</w:t>
            </w:r>
          </w:p>
        </w:tc>
        <w:tc>
          <w:tcPr>
            <w:tcW w:w="604" w:type="pct"/>
            <w:vAlign w:val="center"/>
          </w:tcPr>
          <w:p w14:paraId="0ED5B90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8F8C98" w14:textId="2C24FC94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12 000,00 PLN</w:t>
            </w:r>
          </w:p>
        </w:tc>
        <w:tc>
          <w:tcPr>
            <w:tcW w:w="516" w:type="pct"/>
          </w:tcPr>
          <w:p w14:paraId="1CAB3A0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ADD58D" w14:textId="457471A3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16 000,00 PLN</w:t>
            </w:r>
          </w:p>
        </w:tc>
        <w:tc>
          <w:tcPr>
            <w:tcW w:w="516" w:type="pct"/>
          </w:tcPr>
          <w:p w14:paraId="21FA8B11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9E006A" w14:textId="57AFABD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20 000,00 PLN</w:t>
            </w:r>
          </w:p>
        </w:tc>
        <w:tc>
          <w:tcPr>
            <w:tcW w:w="645" w:type="pct"/>
          </w:tcPr>
          <w:p w14:paraId="23B5C1B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3F4A83" w14:textId="0FEB3EA0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30 000,00 PLN</w:t>
            </w:r>
          </w:p>
        </w:tc>
        <w:tc>
          <w:tcPr>
            <w:tcW w:w="644" w:type="pct"/>
          </w:tcPr>
          <w:p w14:paraId="522CF7B7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5DE1E" w14:textId="05B1680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40 000,00 PLN</w:t>
            </w:r>
          </w:p>
        </w:tc>
        <w:tc>
          <w:tcPr>
            <w:tcW w:w="644" w:type="pct"/>
          </w:tcPr>
          <w:p w14:paraId="66C62569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5155F3" w14:textId="07FEE843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50 000,00 PLN</w:t>
            </w:r>
          </w:p>
        </w:tc>
      </w:tr>
      <w:tr w:rsidR="00610B26" w:rsidRPr="00FC3AC7" w14:paraId="3E4327E8" w14:textId="245B1F20" w:rsidTr="00610B26">
        <w:trPr>
          <w:gridAfter w:val="1"/>
          <w:wAfter w:w="23" w:type="pct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144516A2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na terenie placówki oświatowej</w:t>
            </w:r>
          </w:p>
        </w:tc>
        <w:tc>
          <w:tcPr>
            <w:tcW w:w="579" w:type="pct"/>
          </w:tcPr>
          <w:p w14:paraId="49B5CA94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46165" w14:textId="28F68C79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3981FBB3" w14:textId="5E297BB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10 000,00 PLN</w:t>
            </w:r>
          </w:p>
        </w:tc>
        <w:tc>
          <w:tcPr>
            <w:tcW w:w="604" w:type="pct"/>
            <w:vAlign w:val="center"/>
          </w:tcPr>
          <w:p w14:paraId="00B885A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4AA1DA5E" w14:textId="35046D3B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12 000,00 PLN</w:t>
            </w:r>
          </w:p>
        </w:tc>
        <w:tc>
          <w:tcPr>
            <w:tcW w:w="516" w:type="pct"/>
          </w:tcPr>
          <w:p w14:paraId="746234C5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2EC8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2F22D729" w14:textId="768F5A68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16 000,00 PLN</w:t>
            </w:r>
          </w:p>
        </w:tc>
        <w:tc>
          <w:tcPr>
            <w:tcW w:w="516" w:type="pct"/>
          </w:tcPr>
          <w:p w14:paraId="071028F4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E787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52E054CC" w14:textId="4222FDC8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20 000,00 PLN</w:t>
            </w:r>
          </w:p>
        </w:tc>
        <w:tc>
          <w:tcPr>
            <w:tcW w:w="645" w:type="pct"/>
          </w:tcPr>
          <w:p w14:paraId="536EAE9B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C1C4A" w14:textId="5D4B275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6E203AE6" w14:textId="582D5F0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30 000,00 PLN</w:t>
            </w:r>
          </w:p>
        </w:tc>
        <w:tc>
          <w:tcPr>
            <w:tcW w:w="644" w:type="pct"/>
          </w:tcPr>
          <w:p w14:paraId="7315407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577B0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7120C262" w14:textId="271780F3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40 000,00 PLN</w:t>
            </w:r>
          </w:p>
        </w:tc>
        <w:tc>
          <w:tcPr>
            <w:tcW w:w="644" w:type="pct"/>
          </w:tcPr>
          <w:p w14:paraId="49E71416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FA79F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56C5CBEA" w14:textId="64E2DDD6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50 000,00 PLN</w:t>
            </w:r>
          </w:p>
        </w:tc>
      </w:tr>
      <w:tr w:rsidR="00610B26" w:rsidRPr="00FC3AC7" w14:paraId="1828011B" w14:textId="7D2CC02C" w:rsidTr="00610B26">
        <w:trPr>
          <w:gridAfter w:val="1"/>
          <w:wAfter w:w="23" w:type="pct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15ECE5E" w14:textId="72162CC1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 xml:space="preserve">koszty nabycia wyrobów medycznych </w:t>
            </w:r>
            <w:r w:rsidRPr="002E0B3B">
              <w:rPr>
                <w:rFonts w:ascii="Arial" w:hAnsi="Arial" w:cs="Arial"/>
                <w:sz w:val="16"/>
                <w:szCs w:val="16"/>
              </w:rPr>
              <w:t>wydawanych na zlecenie oraz</w:t>
            </w:r>
          </w:p>
          <w:p w14:paraId="7C6AC9DB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D1FB2E2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 xml:space="preserve"> koszty zakupu lub naprawy okularów korekcyjnych lub aparatu słuchowego uszkodzonych w wyniku NW na terenie placówki oświatowej</w:t>
            </w:r>
          </w:p>
        </w:tc>
        <w:tc>
          <w:tcPr>
            <w:tcW w:w="579" w:type="pct"/>
          </w:tcPr>
          <w:p w14:paraId="1CF53BFB" w14:textId="7A0B2C8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3 000,00 PLN</w:t>
            </w:r>
          </w:p>
          <w:p w14:paraId="070AC47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F7FC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8FD306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7363C" w14:textId="76D5364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04" w:type="pct"/>
          </w:tcPr>
          <w:p w14:paraId="04B7FD5B" w14:textId="01C35CB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3 600,00 PLN</w:t>
            </w:r>
          </w:p>
          <w:p w14:paraId="217F387E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7089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BDC8D5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E5A642" w14:textId="649F84F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516" w:type="pct"/>
          </w:tcPr>
          <w:p w14:paraId="7B320E36" w14:textId="5CEFA598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4 800,00 PLN</w:t>
            </w:r>
          </w:p>
          <w:p w14:paraId="4A5837DC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63D1B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8E1B3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AD4B9" w14:textId="49CE74EF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516" w:type="pct"/>
          </w:tcPr>
          <w:p w14:paraId="720095C3" w14:textId="42FC82CF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6 000,00 PLN</w:t>
            </w:r>
          </w:p>
          <w:p w14:paraId="1B7E40C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887566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656295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E27BC1" w14:textId="22A74095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45" w:type="pct"/>
          </w:tcPr>
          <w:p w14:paraId="5625D543" w14:textId="7E2973C0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9 000,00 PLN</w:t>
            </w:r>
          </w:p>
          <w:p w14:paraId="04735BD0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95E053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E11D36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82A810" w14:textId="1D83A86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44" w:type="pct"/>
          </w:tcPr>
          <w:p w14:paraId="03D417A4" w14:textId="3300B6EA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12 000,00 PLN</w:t>
            </w:r>
          </w:p>
          <w:p w14:paraId="7A9B9B9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AD8FE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E1FE14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F897A7" w14:textId="7D2A829F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44" w:type="pct"/>
          </w:tcPr>
          <w:p w14:paraId="76A1D49A" w14:textId="3C17C45F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15 000,00 PLN</w:t>
            </w:r>
          </w:p>
          <w:p w14:paraId="3966105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8E490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D0DD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D554F7" w14:textId="12DD29E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</w:tr>
      <w:tr w:rsidR="00610B26" w:rsidRPr="00FC3AC7" w14:paraId="3C8EBD90" w14:textId="6B2960AB" w:rsidTr="00610B26">
        <w:trPr>
          <w:gridAfter w:val="1"/>
          <w:wAfter w:w="23" w:type="pct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1BF1517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 xml:space="preserve">koszty przekwalifikowania zawodowego </w:t>
            </w:r>
            <w:r w:rsidRPr="002E0B3B">
              <w:rPr>
                <w:rFonts w:ascii="Arial" w:hAnsi="Arial" w:cs="Arial"/>
                <w:sz w:val="16"/>
                <w:szCs w:val="16"/>
              </w:rPr>
              <w:t>osób niepełnosprawnych</w:t>
            </w:r>
          </w:p>
        </w:tc>
        <w:tc>
          <w:tcPr>
            <w:tcW w:w="579" w:type="pct"/>
          </w:tcPr>
          <w:p w14:paraId="52C2BD29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3 000,00 PLN</w:t>
            </w:r>
          </w:p>
          <w:p w14:paraId="13DFA9C2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98FA9C" w14:textId="1092A6C9" w:rsidR="00610B26" w:rsidRPr="002E0B3B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04" w:type="pct"/>
          </w:tcPr>
          <w:p w14:paraId="5D96D7BF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3 600,00 PLN</w:t>
            </w:r>
          </w:p>
          <w:p w14:paraId="7EDF9A25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2F1B0" w14:textId="65152763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6" w:type="pct"/>
          </w:tcPr>
          <w:p w14:paraId="23242D30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4 800,00 PLN</w:t>
            </w:r>
          </w:p>
          <w:p w14:paraId="3DE64C73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0FB297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A7D759" w14:textId="7794EDE8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6" w:type="pct"/>
          </w:tcPr>
          <w:p w14:paraId="6BBE0881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6 000,00 PLN</w:t>
            </w:r>
          </w:p>
          <w:p w14:paraId="74593652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12D646" w14:textId="2777E188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45" w:type="pct"/>
          </w:tcPr>
          <w:p w14:paraId="3A18CC72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9 000,00 PLN</w:t>
            </w:r>
          </w:p>
          <w:p w14:paraId="64680375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599BBD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F69BED" w14:textId="3D13E8D0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44" w:type="pct"/>
          </w:tcPr>
          <w:p w14:paraId="6FB9646F" w14:textId="72CB6F2F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12 000,00 PLN</w:t>
            </w:r>
          </w:p>
          <w:p w14:paraId="364EE465" w14:textId="7777777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9CCA17" w14:textId="7777777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286346" w14:textId="74A83E74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14:paraId="2D6E7144" w14:textId="598EA291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15 000,00 PLN</w:t>
            </w:r>
          </w:p>
        </w:tc>
      </w:tr>
      <w:tr w:rsidR="00610B26" w:rsidRPr="00FC3AC7" w14:paraId="37F72DC7" w14:textId="00FBFBF9" w:rsidTr="00610B26">
        <w:trPr>
          <w:gridAfter w:val="1"/>
          <w:wAfter w:w="23" w:type="pct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B0B01DF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uszczerbek na zdrowiu w wyniku 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ataku padaczki</w:t>
            </w:r>
          </w:p>
        </w:tc>
        <w:tc>
          <w:tcPr>
            <w:tcW w:w="579" w:type="pct"/>
          </w:tcPr>
          <w:p w14:paraId="0053A993" w14:textId="1DE486F3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</w:tc>
        <w:tc>
          <w:tcPr>
            <w:tcW w:w="604" w:type="pct"/>
          </w:tcPr>
          <w:p w14:paraId="249D0C8C" w14:textId="13A4D85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240,00 PLN</w:t>
            </w:r>
          </w:p>
        </w:tc>
        <w:tc>
          <w:tcPr>
            <w:tcW w:w="516" w:type="pct"/>
          </w:tcPr>
          <w:p w14:paraId="0CA0A1A0" w14:textId="6C1B465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320,00 PLN</w:t>
            </w:r>
          </w:p>
        </w:tc>
        <w:tc>
          <w:tcPr>
            <w:tcW w:w="516" w:type="pct"/>
          </w:tcPr>
          <w:p w14:paraId="390CA9AB" w14:textId="6C79A04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400,00 PLN</w:t>
            </w:r>
          </w:p>
        </w:tc>
        <w:tc>
          <w:tcPr>
            <w:tcW w:w="645" w:type="pct"/>
          </w:tcPr>
          <w:p w14:paraId="06E97EF8" w14:textId="3A88A3F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644" w:type="pct"/>
          </w:tcPr>
          <w:p w14:paraId="0B2C9996" w14:textId="4CC57D4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644" w:type="pct"/>
          </w:tcPr>
          <w:p w14:paraId="5DFE30C2" w14:textId="3DC0E1FE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610B26" w:rsidRPr="00FC3AC7" w14:paraId="74566D5F" w14:textId="7BA1703F" w:rsidTr="00610B26">
        <w:trPr>
          <w:gridAfter w:val="1"/>
          <w:wAfter w:w="23" w:type="pct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0A40822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>sepsy</w:t>
            </w:r>
          </w:p>
        </w:tc>
        <w:tc>
          <w:tcPr>
            <w:tcW w:w="579" w:type="pct"/>
          </w:tcPr>
          <w:p w14:paraId="4FD8B5DA" w14:textId="2D6EA5A9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2 000,00 PLN</w:t>
            </w:r>
          </w:p>
        </w:tc>
        <w:tc>
          <w:tcPr>
            <w:tcW w:w="604" w:type="pct"/>
          </w:tcPr>
          <w:p w14:paraId="47C53A32" w14:textId="1907E2BD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2 400,00 PLN</w:t>
            </w:r>
          </w:p>
        </w:tc>
        <w:tc>
          <w:tcPr>
            <w:tcW w:w="516" w:type="pct"/>
          </w:tcPr>
          <w:p w14:paraId="07FDD4AF" w14:textId="26A477E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3 200,00 PLN</w:t>
            </w:r>
          </w:p>
        </w:tc>
        <w:tc>
          <w:tcPr>
            <w:tcW w:w="516" w:type="pct"/>
          </w:tcPr>
          <w:p w14:paraId="6517403B" w14:textId="5C40EC3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4 000,00 PLN</w:t>
            </w:r>
          </w:p>
        </w:tc>
        <w:tc>
          <w:tcPr>
            <w:tcW w:w="645" w:type="pct"/>
          </w:tcPr>
          <w:p w14:paraId="375BE7B3" w14:textId="752BD3F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6 000,00 PLN</w:t>
            </w:r>
          </w:p>
        </w:tc>
        <w:tc>
          <w:tcPr>
            <w:tcW w:w="644" w:type="pct"/>
          </w:tcPr>
          <w:p w14:paraId="08DA1EB1" w14:textId="4469C08C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8 000,00 PLN</w:t>
            </w:r>
          </w:p>
        </w:tc>
        <w:tc>
          <w:tcPr>
            <w:tcW w:w="644" w:type="pct"/>
          </w:tcPr>
          <w:p w14:paraId="7B5C0A28" w14:textId="18EEE042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10 000,00 PLN</w:t>
            </w:r>
          </w:p>
        </w:tc>
      </w:tr>
      <w:tr w:rsidR="00610B26" w:rsidRPr="00FC3AC7" w14:paraId="50B38629" w14:textId="14FEA8AE" w:rsidTr="00610B26">
        <w:trPr>
          <w:gridAfter w:val="1"/>
          <w:wAfter w:w="23" w:type="pct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2AED437" w14:textId="02525562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śmierć rodzica lub opiekuna prawnego Ubezpieczonego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>w wyniku NW</w:t>
            </w:r>
          </w:p>
        </w:tc>
        <w:tc>
          <w:tcPr>
            <w:tcW w:w="579" w:type="pct"/>
          </w:tcPr>
          <w:p w14:paraId="781021D0" w14:textId="19228EF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04" w:type="pct"/>
          </w:tcPr>
          <w:p w14:paraId="1DEE0E9E" w14:textId="5EA7CBE2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1 200,00 PLN</w:t>
            </w:r>
          </w:p>
        </w:tc>
        <w:tc>
          <w:tcPr>
            <w:tcW w:w="516" w:type="pct"/>
          </w:tcPr>
          <w:p w14:paraId="1641BC22" w14:textId="1569054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1 600,00 PLN</w:t>
            </w:r>
          </w:p>
        </w:tc>
        <w:tc>
          <w:tcPr>
            <w:tcW w:w="516" w:type="pct"/>
          </w:tcPr>
          <w:p w14:paraId="78BC22AD" w14:textId="6A34A4F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5" w:type="pct"/>
          </w:tcPr>
          <w:p w14:paraId="044EE2C9" w14:textId="1D984E97" w:rsidR="00610B26" w:rsidRPr="002E0B3B" w:rsidRDefault="00BA0C58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3 0</w:t>
            </w:r>
            <w:r w:rsidR="00610B26"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00,00 PLN</w:t>
            </w:r>
          </w:p>
        </w:tc>
        <w:tc>
          <w:tcPr>
            <w:tcW w:w="644" w:type="pct"/>
          </w:tcPr>
          <w:p w14:paraId="2A952C74" w14:textId="7F60E1D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4 000,00 PLN</w:t>
            </w:r>
          </w:p>
        </w:tc>
        <w:tc>
          <w:tcPr>
            <w:tcW w:w="644" w:type="pct"/>
          </w:tcPr>
          <w:p w14:paraId="0899D057" w14:textId="3F3106E3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5 000,00 PLN</w:t>
            </w:r>
          </w:p>
        </w:tc>
      </w:tr>
      <w:tr w:rsidR="00610B26" w:rsidRPr="00FC3AC7" w14:paraId="7AD5DA17" w14:textId="0FDA44C4" w:rsidTr="00610B26">
        <w:trPr>
          <w:gridAfter w:val="1"/>
          <w:wAfter w:w="23" w:type="pct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955722E" w14:textId="7451C385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pogryzienie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>przez psa,</w:t>
            </w:r>
          </w:p>
          <w:p w14:paraId="7E582B84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napToGrid w:val="0"/>
                <w:sz w:val="16"/>
                <w:szCs w:val="16"/>
              </w:rPr>
            </w:pPr>
          </w:p>
          <w:p w14:paraId="22BCA472" w14:textId="64537284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napToGrid w:val="0"/>
                <w:sz w:val="16"/>
                <w:szCs w:val="16"/>
              </w:rPr>
              <w:t>pokąsanie, ukąszenie</w:t>
            </w:r>
          </w:p>
        </w:tc>
        <w:tc>
          <w:tcPr>
            <w:tcW w:w="579" w:type="pct"/>
          </w:tcPr>
          <w:p w14:paraId="17E95A03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100,00 PLN</w:t>
            </w:r>
          </w:p>
          <w:p w14:paraId="6E2EE0A8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BD81AD9" w14:textId="5D63501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</w:tc>
        <w:tc>
          <w:tcPr>
            <w:tcW w:w="604" w:type="pct"/>
          </w:tcPr>
          <w:p w14:paraId="158629D0" w14:textId="498F58E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120,00 PLN</w:t>
            </w:r>
          </w:p>
          <w:p w14:paraId="56FEC217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4D8C3A1" w14:textId="46589455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240,00 PLN</w:t>
            </w:r>
          </w:p>
        </w:tc>
        <w:tc>
          <w:tcPr>
            <w:tcW w:w="516" w:type="pct"/>
          </w:tcPr>
          <w:p w14:paraId="7CE71991" w14:textId="29A1503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160,00 PLN</w:t>
            </w:r>
          </w:p>
          <w:p w14:paraId="48CCBA86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9A11806" w14:textId="4BAA62FA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320,00 PLN</w:t>
            </w:r>
          </w:p>
        </w:tc>
        <w:tc>
          <w:tcPr>
            <w:tcW w:w="516" w:type="pct"/>
          </w:tcPr>
          <w:p w14:paraId="6D9DBE6F" w14:textId="487EE3C3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  <w:p w14:paraId="579F9D23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FE0BC12" w14:textId="2C616042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400,00 PLN</w:t>
            </w:r>
          </w:p>
        </w:tc>
        <w:tc>
          <w:tcPr>
            <w:tcW w:w="645" w:type="pct"/>
          </w:tcPr>
          <w:p w14:paraId="67888A5C" w14:textId="2C5BA8EC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300,00 PLN</w:t>
            </w:r>
          </w:p>
          <w:p w14:paraId="7C30C94E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EB55791" w14:textId="7803FC4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644" w:type="pct"/>
          </w:tcPr>
          <w:p w14:paraId="6C62B25A" w14:textId="45388C3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400,00 PLN</w:t>
            </w:r>
          </w:p>
          <w:p w14:paraId="2161227B" w14:textId="7777777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65A8C0E" w14:textId="20662C7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644" w:type="pct"/>
          </w:tcPr>
          <w:p w14:paraId="3489A69D" w14:textId="77777777" w:rsidR="00610B26" w:rsidRPr="002E0B3B" w:rsidRDefault="0077400F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500,00 PLN</w:t>
            </w:r>
          </w:p>
          <w:p w14:paraId="148658BC" w14:textId="77777777" w:rsidR="0077400F" w:rsidRPr="002E0B3B" w:rsidRDefault="0077400F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38CDEA8" w14:textId="48633520" w:rsidR="0077400F" w:rsidRPr="002E0B3B" w:rsidRDefault="0077400F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610B26" w:rsidRPr="00FC3AC7" w14:paraId="1A68B836" w14:textId="0E46A980" w:rsidTr="00610B26">
        <w:trPr>
          <w:gridAfter w:val="1"/>
          <w:wAfter w:w="23" w:type="pct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91CA60E" w14:textId="2E36EFB0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wstrząśnienia mózgu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br/>
              <w:t xml:space="preserve"> w wyniku NW</w:t>
            </w:r>
          </w:p>
        </w:tc>
        <w:tc>
          <w:tcPr>
            <w:tcW w:w="579" w:type="pct"/>
          </w:tcPr>
          <w:p w14:paraId="5B1B511C" w14:textId="7E055A0D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300,00 PLN</w:t>
            </w:r>
          </w:p>
        </w:tc>
        <w:tc>
          <w:tcPr>
            <w:tcW w:w="604" w:type="pct"/>
          </w:tcPr>
          <w:p w14:paraId="420379E9" w14:textId="4FE421A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360,00 PLN</w:t>
            </w:r>
          </w:p>
        </w:tc>
        <w:tc>
          <w:tcPr>
            <w:tcW w:w="516" w:type="pct"/>
          </w:tcPr>
          <w:p w14:paraId="3135D8AD" w14:textId="31AD9B9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480,00 PLN</w:t>
            </w:r>
          </w:p>
        </w:tc>
        <w:tc>
          <w:tcPr>
            <w:tcW w:w="516" w:type="pct"/>
          </w:tcPr>
          <w:p w14:paraId="251C2F29" w14:textId="66FC37F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645" w:type="pct"/>
          </w:tcPr>
          <w:p w14:paraId="69AA4D28" w14:textId="582C4F4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900,00 PLN</w:t>
            </w:r>
          </w:p>
        </w:tc>
        <w:tc>
          <w:tcPr>
            <w:tcW w:w="644" w:type="pct"/>
          </w:tcPr>
          <w:p w14:paraId="40ED180E" w14:textId="20F9D9CE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</w:t>
            </w:r>
            <w:r w:rsidR="0077400F"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</w:tc>
        <w:tc>
          <w:tcPr>
            <w:tcW w:w="644" w:type="pct"/>
          </w:tcPr>
          <w:p w14:paraId="47E15E81" w14:textId="4C1F9921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</w:tr>
      <w:tr w:rsidR="00610B26" w:rsidRPr="00FC3AC7" w14:paraId="6F4653A8" w14:textId="2BF34DE3" w:rsidTr="00610B26">
        <w:trPr>
          <w:gridAfter w:val="1"/>
          <w:wAfter w:w="23" w:type="pct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E6FBDEB" w14:textId="3894C8F9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>zatrucie pokarmowe, nagłe zatrucie gazami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bądź </w:t>
            </w:r>
            <w:r w:rsidRPr="002E0B3B">
              <w:rPr>
                <w:rFonts w:ascii="Arial" w:hAnsi="Arial" w:cs="Arial"/>
                <w:sz w:val="16"/>
                <w:szCs w:val="16"/>
              </w:rPr>
              <w:t>porażenie prądem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lub </w:t>
            </w:r>
            <w:r w:rsidRPr="002E0B3B">
              <w:rPr>
                <w:rFonts w:ascii="Arial" w:hAnsi="Arial" w:cs="Arial"/>
                <w:sz w:val="16"/>
                <w:szCs w:val="16"/>
              </w:rPr>
              <w:t>piorunem</w:t>
            </w:r>
          </w:p>
        </w:tc>
        <w:tc>
          <w:tcPr>
            <w:tcW w:w="579" w:type="pct"/>
          </w:tcPr>
          <w:p w14:paraId="5FD5B317" w14:textId="1D43508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500,00 PLN</w:t>
            </w:r>
          </w:p>
        </w:tc>
        <w:tc>
          <w:tcPr>
            <w:tcW w:w="604" w:type="pct"/>
          </w:tcPr>
          <w:p w14:paraId="24446794" w14:textId="566488ED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516" w:type="pct"/>
          </w:tcPr>
          <w:p w14:paraId="4582360F" w14:textId="323193F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516" w:type="pct"/>
          </w:tcPr>
          <w:p w14:paraId="44DF333F" w14:textId="157564B3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1 000,00 PLN</w:t>
            </w:r>
          </w:p>
        </w:tc>
        <w:tc>
          <w:tcPr>
            <w:tcW w:w="645" w:type="pct"/>
          </w:tcPr>
          <w:p w14:paraId="64F9F3FF" w14:textId="7A9B07C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1 500,00 PLN</w:t>
            </w:r>
          </w:p>
        </w:tc>
        <w:tc>
          <w:tcPr>
            <w:tcW w:w="644" w:type="pct"/>
          </w:tcPr>
          <w:p w14:paraId="1586AAF8" w14:textId="2E84570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2FFFBAD5" w14:textId="7ABDBB7A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2 500,00 PLN</w:t>
            </w:r>
          </w:p>
        </w:tc>
      </w:tr>
      <w:tr w:rsidR="00610B26" w:rsidRPr="00FC3AC7" w14:paraId="36A2129C" w14:textId="00AF4E28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8044B64" w14:textId="12B69A83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>chorób odzwierzęcych</w:t>
            </w: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 xml:space="preserve"> (bąblowicy, toksoplazmozą, wścieklizny)</w:t>
            </w:r>
          </w:p>
        </w:tc>
        <w:tc>
          <w:tcPr>
            <w:tcW w:w="579" w:type="pct"/>
          </w:tcPr>
          <w:p w14:paraId="57CD22CE" w14:textId="383C037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500,00 PLN</w:t>
            </w:r>
          </w:p>
        </w:tc>
        <w:tc>
          <w:tcPr>
            <w:tcW w:w="604" w:type="pct"/>
          </w:tcPr>
          <w:p w14:paraId="73BD0CD4" w14:textId="715CBB19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516" w:type="pct"/>
          </w:tcPr>
          <w:p w14:paraId="2AAF7737" w14:textId="0D829F0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516" w:type="pct"/>
          </w:tcPr>
          <w:p w14:paraId="295A674C" w14:textId="671A92A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1 000,00 PLN</w:t>
            </w:r>
          </w:p>
        </w:tc>
        <w:tc>
          <w:tcPr>
            <w:tcW w:w="645" w:type="pct"/>
          </w:tcPr>
          <w:p w14:paraId="313977E5" w14:textId="0178C75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1 500,00 PLN</w:t>
            </w:r>
          </w:p>
        </w:tc>
        <w:tc>
          <w:tcPr>
            <w:tcW w:w="644" w:type="pct"/>
          </w:tcPr>
          <w:p w14:paraId="0D53BE4E" w14:textId="5BEE5329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605600AA" w14:textId="56432E99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2 500,00 PLN</w:t>
            </w:r>
          </w:p>
        </w:tc>
      </w:tr>
      <w:tr w:rsidR="00610B26" w:rsidRPr="00FC3AC7" w14:paraId="28549D49" w14:textId="5E645312" w:rsidTr="00610B26">
        <w:trPr>
          <w:gridAfter w:val="1"/>
          <w:wAfter w:w="23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EB3B66E" w14:textId="08DAA53B" w:rsidR="00610B26" w:rsidRPr="002E0B3B" w:rsidRDefault="00610B26" w:rsidP="0061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>Amputacja kończyny w wyniku choroby nowotworowej</w:t>
            </w:r>
          </w:p>
        </w:tc>
        <w:tc>
          <w:tcPr>
            <w:tcW w:w="579" w:type="pct"/>
          </w:tcPr>
          <w:p w14:paraId="3F6A6710" w14:textId="6F6763C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04" w:type="pct"/>
          </w:tcPr>
          <w:p w14:paraId="7000A721" w14:textId="645BC78E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516" w:type="pct"/>
          </w:tcPr>
          <w:p w14:paraId="6418806B" w14:textId="11D2FBB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516" w:type="pct"/>
          </w:tcPr>
          <w:p w14:paraId="1B036436" w14:textId="5E025FC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5" w:type="pct"/>
          </w:tcPr>
          <w:p w14:paraId="6C282F33" w14:textId="3D795B49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5CA7B196" w14:textId="3CEA67D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49D3D29F" w14:textId="256B7CA5" w:rsidR="00610B26" w:rsidRPr="002E0B3B" w:rsidRDefault="0077400F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</w:tr>
      <w:tr w:rsidR="00610B26" w:rsidRPr="00FC3AC7" w14:paraId="5D1617A9" w14:textId="5E440BFB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590F92E" w14:textId="398A80EE" w:rsidR="00610B26" w:rsidRPr="004B3A4F" w:rsidRDefault="00610B26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 – śmierć Ubezpieczonego w następstwie wypadku komunikacyjnego</w:t>
            </w:r>
          </w:p>
        </w:tc>
        <w:tc>
          <w:tcPr>
            <w:tcW w:w="579" w:type="pct"/>
          </w:tcPr>
          <w:p w14:paraId="7E263655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AFF488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5B432A7" w14:textId="75190740" w:rsidR="00610B26" w:rsidRPr="00116A44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10 000,00 PLN</w:t>
            </w:r>
          </w:p>
        </w:tc>
        <w:tc>
          <w:tcPr>
            <w:tcW w:w="604" w:type="pct"/>
            <w:vAlign w:val="center"/>
          </w:tcPr>
          <w:p w14:paraId="3649E08B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7FB72" w14:textId="4B37FC5B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 000,00 PLN</w:t>
            </w:r>
          </w:p>
        </w:tc>
        <w:tc>
          <w:tcPr>
            <w:tcW w:w="516" w:type="pct"/>
          </w:tcPr>
          <w:p w14:paraId="3DD900F5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8D2673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4628E5" w14:textId="49067EEF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 000,00 PLN</w:t>
            </w:r>
          </w:p>
        </w:tc>
        <w:tc>
          <w:tcPr>
            <w:tcW w:w="516" w:type="pct"/>
          </w:tcPr>
          <w:p w14:paraId="19407F0D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8DC5A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9BA2EC" w14:textId="5A56E299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0 000,00 PLN</w:t>
            </w:r>
          </w:p>
        </w:tc>
        <w:tc>
          <w:tcPr>
            <w:tcW w:w="645" w:type="pct"/>
          </w:tcPr>
          <w:p w14:paraId="523FEF5B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FA229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C60763" w14:textId="79CE65D9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0 000,00 PLN</w:t>
            </w:r>
          </w:p>
        </w:tc>
        <w:tc>
          <w:tcPr>
            <w:tcW w:w="644" w:type="pct"/>
          </w:tcPr>
          <w:p w14:paraId="43A07474" w14:textId="77777777" w:rsidR="00610B26" w:rsidRDefault="00610B26" w:rsidP="002257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A06B97" w14:textId="77777777" w:rsidR="00610B26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E21E28" w14:textId="50C1F3A0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0 000,00 PLN</w:t>
            </w:r>
          </w:p>
        </w:tc>
        <w:tc>
          <w:tcPr>
            <w:tcW w:w="644" w:type="pct"/>
          </w:tcPr>
          <w:p w14:paraId="4A1E80E8" w14:textId="77777777" w:rsidR="0077400F" w:rsidRDefault="0077400F" w:rsidP="002257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8C7D70" w14:textId="1DB8804B" w:rsidR="00610B26" w:rsidRDefault="0077400F" w:rsidP="002257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50 000,00 PLN</w:t>
            </w:r>
          </w:p>
        </w:tc>
      </w:tr>
      <w:tr w:rsidR="0077400F" w:rsidRPr="00FC3AC7" w14:paraId="637AD424" w14:textId="6FB5290C" w:rsidTr="0077400F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6B2F0EA3" w14:textId="09373997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D2 – oparzenia w wyniku nieszczęśliwego wypadku</w:t>
            </w:r>
          </w:p>
        </w:tc>
        <w:tc>
          <w:tcPr>
            <w:tcW w:w="4148" w:type="pct"/>
            <w:gridSpan w:val="7"/>
          </w:tcPr>
          <w:p w14:paraId="0358A025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3F498D7" w14:textId="7A045B8B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II stopień – 200,00 PLN, III stopień – 600,00 PLN, IV- 1 000,00 PLN</w:t>
            </w:r>
          </w:p>
        </w:tc>
      </w:tr>
      <w:tr w:rsidR="0077400F" w:rsidRPr="00FC3AC7" w14:paraId="4BDB4384" w14:textId="29981DBD" w:rsidTr="0077400F">
        <w:trPr>
          <w:gridAfter w:val="1"/>
          <w:wAfter w:w="23" w:type="pct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0D4B120" w14:textId="76051CE6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D3 – odmrożenia</w:t>
            </w:r>
          </w:p>
        </w:tc>
        <w:tc>
          <w:tcPr>
            <w:tcW w:w="4148" w:type="pct"/>
            <w:gridSpan w:val="7"/>
          </w:tcPr>
          <w:p w14:paraId="0128F5FB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BB9A6E3" w14:textId="1B714D9E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II stopień – 200,00 PLN, III stopień – 600,00 PLN, IV- 1 000,00 PLN</w:t>
            </w:r>
          </w:p>
        </w:tc>
      </w:tr>
      <w:tr w:rsidR="0077400F" w:rsidRPr="00FC3AC7" w14:paraId="1477BCA1" w14:textId="2C443A64" w:rsidTr="0077400F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7018AD1" w14:textId="77777777" w:rsidR="0077400F" w:rsidRPr="004B3A4F" w:rsidRDefault="0077400F" w:rsidP="004E18F2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D4 - pobyt w szpitalu w wyniku NW</w:t>
            </w:r>
          </w:p>
          <w:p w14:paraId="7EB1CD7F" w14:textId="71375076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(świadczenie od pierwszego dnia pobytu w szpitalu)</w:t>
            </w:r>
          </w:p>
        </w:tc>
        <w:tc>
          <w:tcPr>
            <w:tcW w:w="4148" w:type="pct"/>
            <w:gridSpan w:val="7"/>
          </w:tcPr>
          <w:p w14:paraId="12EDF097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080E5B2" w14:textId="4D338CF3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100,00 PLN za dzień </w:t>
            </w:r>
          </w:p>
        </w:tc>
      </w:tr>
      <w:tr w:rsidR="0077400F" w:rsidRPr="00FC3AC7" w14:paraId="640A6CF7" w14:textId="7BF8AF8F" w:rsidTr="0077400F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093FF4CA" w14:textId="10C5F5D9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Opcja Dodatkowa D5 - pobyt w szpitalu w wyniku choroby  (świadczenie od </w:t>
            </w:r>
            <w:r w:rsidR="00422138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drugiego</w:t>
            </w: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dnia pobytu w szpitalu)</w:t>
            </w:r>
          </w:p>
        </w:tc>
        <w:tc>
          <w:tcPr>
            <w:tcW w:w="4148" w:type="pct"/>
            <w:gridSpan w:val="7"/>
          </w:tcPr>
          <w:p w14:paraId="37F1F1F0" w14:textId="77777777" w:rsidR="0077400F" w:rsidRDefault="0077400F" w:rsidP="00313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E73EF3F" w14:textId="57DB564F" w:rsidR="0077400F" w:rsidRDefault="0077400F" w:rsidP="00313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100,00 PLN za dzień </w:t>
            </w:r>
          </w:p>
        </w:tc>
      </w:tr>
      <w:tr w:rsidR="00610B26" w:rsidRPr="00FC3AC7" w14:paraId="244D873C" w14:textId="10AE05C0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086AFB53" w14:textId="77777777" w:rsidR="00610B26" w:rsidRPr="004B3A4F" w:rsidRDefault="00610B26" w:rsidP="00496145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D6 – Poważne Choroby:</w:t>
            </w:r>
          </w:p>
          <w:p w14:paraId="0B386271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nowotwór złośliwy</w:t>
            </w:r>
          </w:p>
          <w:p w14:paraId="0D2540E0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paraliż</w:t>
            </w:r>
          </w:p>
          <w:p w14:paraId="69369136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niewydolność nerek</w:t>
            </w:r>
          </w:p>
          <w:p w14:paraId="6D6DBB87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transplantacja głównych organów</w:t>
            </w:r>
          </w:p>
          <w:p w14:paraId="25C00E00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</w:t>
            </w:r>
            <w:proofErr w:type="spellStart"/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poliomyelitis</w:t>
            </w:r>
            <w:proofErr w:type="spellEnd"/>
          </w:p>
          <w:p w14:paraId="53E5D577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utrata mowy</w:t>
            </w:r>
          </w:p>
          <w:p w14:paraId="333B0A4D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utrata słuchu</w:t>
            </w:r>
          </w:p>
          <w:p w14:paraId="7B06FE2A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utrata wzroku</w:t>
            </w:r>
          </w:p>
          <w:p w14:paraId="56519B6D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anemia </w:t>
            </w:r>
            <w:proofErr w:type="spellStart"/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aplastyczna</w:t>
            </w:r>
            <w:proofErr w:type="spellEnd"/>
          </w:p>
          <w:p w14:paraId="13C47C57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stwardnienie rozsiane</w:t>
            </w:r>
          </w:p>
          <w:p w14:paraId="73E2E3FA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cukrzyca typu I</w:t>
            </w:r>
          </w:p>
          <w:p w14:paraId="6250EDDF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niewydolność serca</w:t>
            </w:r>
          </w:p>
          <w:p w14:paraId="3A33A53E" w14:textId="77777777" w:rsidR="00610B26" w:rsidRPr="004B3A4F" w:rsidRDefault="00610B26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pct"/>
          </w:tcPr>
          <w:p w14:paraId="03CD6A7D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A7AE3C5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780FCC5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A6DE351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6A570630" w14:textId="057F8137" w:rsidR="00610B26" w:rsidRPr="00116A44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04" w:type="pct"/>
          </w:tcPr>
          <w:p w14:paraId="6F05193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1A43E7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4FD818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C5DC14D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7954CAF" w14:textId="3EE972BF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516" w:type="pct"/>
          </w:tcPr>
          <w:p w14:paraId="6C60EDCF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D9018DC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C1687A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75F5323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5ABA8F9" w14:textId="1CE3D2D2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516" w:type="pct"/>
          </w:tcPr>
          <w:p w14:paraId="499977B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F938BF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A6E4C3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46DC12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57E124D" w14:textId="6B1B7610" w:rsidR="00610B26" w:rsidRDefault="00610B26" w:rsidP="00313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5" w:type="pct"/>
          </w:tcPr>
          <w:p w14:paraId="1EAB5F7B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F7AA8FB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FB180F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7AD977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090F682" w14:textId="178D315C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4" w:type="pct"/>
          </w:tcPr>
          <w:p w14:paraId="41E83562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454C61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3406A3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6D9C8F7" w14:textId="77777777" w:rsidR="005A203C" w:rsidRDefault="005A203C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B78EDEE" w14:textId="7221D448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4" w:type="pct"/>
          </w:tcPr>
          <w:p w14:paraId="3C5421A9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8F974E8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BFF2E37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30A96DA" w14:textId="77777777" w:rsidR="005A203C" w:rsidRDefault="005A203C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F1F639F" w14:textId="3BFF7A7B" w:rsidR="00610B26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</w:tr>
      <w:tr w:rsidR="0077400F" w:rsidRPr="00FC3AC7" w14:paraId="02AFE89F" w14:textId="723DD8E6" w:rsidTr="00610B26">
        <w:trPr>
          <w:gridAfter w:val="1"/>
          <w:wAfter w:w="23" w:type="pct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1FCF435" w14:textId="0BE4BA8E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lastRenderedPageBreak/>
              <w:t>Opcja Dodatkowa D10 – koszty leczenia w wyniku nieszczęśliwego wypadku</w:t>
            </w:r>
          </w:p>
        </w:tc>
        <w:tc>
          <w:tcPr>
            <w:tcW w:w="579" w:type="pct"/>
          </w:tcPr>
          <w:p w14:paraId="20316787" w14:textId="1B8B0A78" w:rsidR="0077400F" w:rsidRPr="00116A44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04" w:type="pct"/>
          </w:tcPr>
          <w:p w14:paraId="225D6A74" w14:textId="555558C2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516" w:type="pct"/>
          </w:tcPr>
          <w:p w14:paraId="74C9B7C2" w14:textId="463AEAAF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516" w:type="pct"/>
          </w:tcPr>
          <w:p w14:paraId="799B8296" w14:textId="5D4A1E1A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45" w:type="pct"/>
          </w:tcPr>
          <w:p w14:paraId="5DEDB119" w14:textId="7F71C62D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44" w:type="pct"/>
          </w:tcPr>
          <w:p w14:paraId="0D3DED80" w14:textId="2C4D07A7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44" w:type="pct"/>
          </w:tcPr>
          <w:p w14:paraId="49B6DF6C" w14:textId="1A3F047E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</w:tr>
      <w:tr w:rsidR="0077400F" w:rsidRPr="00FC3AC7" w14:paraId="5834232D" w14:textId="07A6136C" w:rsidTr="00610B26">
        <w:trPr>
          <w:gridAfter w:val="1"/>
          <w:wAfter w:w="23" w:type="pct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CD7B93B" w14:textId="37FA6384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D12 - rozpoznanie u Ubezpieczonego wady wrodzonej serca</w:t>
            </w:r>
          </w:p>
        </w:tc>
        <w:tc>
          <w:tcPr>
            <w:tcW w:w="579" w:type="pct"/>
          </w:tcPr>
          <w:p w14:paraId="0AE9E394" w14:textId="07A21E55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04" w:type="pct"/>
          </w:tcPr>
          <w:p w14:paraId="49CC61C2" w14:textId="71725EE5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40CF23C5" w14:textId="4BAF63FD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659C23AA" w14:textId="229BB0DC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5" w:type="pct"/>
          </w:tcPr>
          <w:p w14:paraId="32112E90" w14:textId="49DCBA7E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20666A46" w14:textId="222B50E9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0943B9E7" w14:textId="7E9C0D72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77400F" w:rsidRPr="00FC3AC7" w14:paraId="7CB60F34" w14:textId="063F9815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20B4C57C" w14:textId="55BDDF9E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D13 – koszty leczenia stomatologicznego w wyniku nieszczęśliwego wypadku</w:t>
            </w:r>
          </w:p>
        </w:tc>
        <w:tc>
          <w:tcPr>
            <w:tcW w:w="579" w:type="pct"/>
          </w:tcPr>
          <w:p w14:paraId="5208E237" w14:textId="1BDAF371" w:rsidR="0077400F" w:rsidRPr="00116A44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04" w:type="pct"/>
          </w:tcPr>
          <w:p w14:paraId="39DB2C5A" w14:textId="18900174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28414067" w14:textId="52EE4AA1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6A5082BC" w14:textId="00E46190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5" w:type="pct"/>
          </w:tcPr>
          <w:p w14:paraId="2DB465E7" w14:textId="66BB21CA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06F139C0" w14:textId="72CBB9CE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50BA03D7" w14:textId="43BCBDAF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77400F" w:rsidRPr="00FC3AC7" w14:paraId="646C6595" w14:textId="0B324160" w:rsidTr="0077400F">
        <w:trPr>
          <w:gridAfter w:val="1"/>
          <w:wAfter w:w="23" w:type="pct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42F90450" w14:textId="7038927A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D14 – uciążliwe leczenie w wyniku nieszczęśliwego wypadku</w:t>
            </w:r>
          </w:p>
        </w:tc>
        <w:tc>
          <w:tcPr>
            <w:tcW w:w="579" w:type="pct"/>
          </w:tcPr>
          <w:p w14:paraId="662740B6" w14:textId="6E4D13A6" w:rsidR="0077400F" w:rsidRPr="00116A44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100,00 PLN</w:t>
            </w:r>
          </w:p>
        </w:tc>
        <w:tc>
          <w:tcPr>
            <w:tcW w:w="604" w:type="pct"/>
          </w:tcPr>
          <w:p w14:paraId="0AEA632F" w14:textId="1DF7B05B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12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516" w:type="pct"/>
          </w:tcPr>
          <w:p w14:paraId="5CEBA61D" w14:textId="42356003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516" w:type="pct"/>
          </w:tcPr>
          <w:p w14:paraId="57508E89" w14:textId="14B11B79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00,00 PLN</w:t>
            </w:r>
          </w:p>
        </w:tc>
        <w:tc>
          <w:tcPr>
            <w:tcW w:w="645" w:type="pct"/>
          </w:tcPr>
          <w:p w14:paraId="4878FC1B" w14:textId="1544ED15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644" w:type="pct"/>
          </w:tcPr>
          <w:p w14:paraId="31A003DE" w14:textId="0CA418C3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644" w:type="pct"/>
          </w:tcPr>
          <w:p w14:paraId="2202B36E" w14:textId="3AC5B260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</w:tr>
      <w:tr w:rsidR="00610B26" w:rsidRPr="00FC3AC7" w14:paraId="406171B9" w14:textId="5CAA353D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28981EB8" w14:textId="65BD3186" w:rsidR="00610B26" w:rsidRPr="004B3A4F" w:rsidRDefault="00610B26" w:rsidP="00496145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SKŁADKA roczna z 1 osobę</w:t>
            </w:r>
          </w:p>
        </w:tc>
        <w:tc>
          <w:tcPr>
            <w:tcW w:w="579" w:type="pct"/>
          </w:tcPr>
          <w:p w14:paraId="0B4CEE79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F389B" w14:textId="7AB855A3" w:rsidR="00610B26" w:rsidRPr="00D15CC0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15C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38E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04" w:type="pct"/>
          </w:tcPr>
          <w:p w14:paraId="4733C5AD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8B8241" w14:textId="5C9EA862" w:rsidR="00610B26" w:rsidRPr="00D15CC0" w:rsidRDefault="00A038ED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516" w:type="pct"/>
          </w:tcPr>
          <w:p w14:paraId="5447B1A7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0B979" w14:textId="3C4536C7" w:rsidR="00610B26" w:rsidRPr="00D15CC0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15C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38E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516" w:type="pct"/>
          </w:tcPr>
          <w:p w14:paraId="411F3A21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84A32" w14:textId="3A9F4B2B" w:rsidR="00610B26" w:rsidRPr="00D15CC0" w:rsidRDefault="00A038ED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45" w:type="pct"/>
          </w:tcPr>
          <w:p w14:paraId="0B553198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34816" w14:textId="6E1FC6CC" w:rsidR="00610B26" w:rsidRPr="00D15CC0" w:rsidRDefault="00A038ED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44" w:type="pct"/>
          </w:tcPr>
          <w:p w14:paraId="0E56AD4F" w14:textId="77777777" w:rsidR="00610B26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B814C" w14:textId="6D38F4C4" w:rsidR="00610B26" w:rsidRPr="00D15CC0" w:rsidRDefault="00A038ED" w:rsidP="004B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44" w:type="pct"/>
          </w:tcPr>
          <w:p w14:paraId="29BC8972" w14:textId="77777777" w:rsidR="00610B26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93A6F" w14:textId="34706BC6" w:rsidR="005A203C" w:rsidRDefault="005A203C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038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</w:tr>
      <w:tr w:rsidR="00A038ED" w:rsidRPr="00B94D81" w14:paraId="0AF6849C" w14:textId="2AD35C90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68B8D67E" w14:textId="41FE46BA" w:rsidR="00A038ED" w:rsidRPr="004B3A4F" w:rsidRDefault="00A038ED" w:rsidP="00A038ED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D19, D20 płatna dodatkowo do w/w składki</w:t>
            </w:r>
          </w:p>
        </w:tc>
        <w:tc>
          <w:tcPr>
            <w:tcW w:w="579" w:type="pct"/>
          </w:tcPr>
          <w:p w14:paraId="0E424663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60996D6" w14:textId="661D4BA2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04" w:type="pct"/>
          </w:tcPr>
          <w:p w14:paraId="2DF3CB59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8EC5B46" w14:textId="7CCCD0BF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516" w:type="pct"/>
          </w:tcPr>
          <w:p w14:paraId="0977E2D1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E764380" w14:textId="57451523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516" w:type="pct"/>
          </w:tcPr>
          <w:p w14:paraId="507394B9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A0872BF" w14:textId="7D1D64D4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45" w:type="pct"/>
          </w:tcPr>
          <w:p w14:paraId="2BB1DD54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126DCEF" w14:textId="6184B3F5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44" w:type="pct"/>
          </w:tcPr>
          <w:p w14:paraId="71F97C31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DB7DEC0" w14:textId="0B1E63C8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44" w:type="pct"/>
          </w:tcPr>
          <w:p w14:paraId="577190FC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992C88C" w14:textId="3AD40703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</w:tr>
      <w:tr w:rsidR="0077400F" w:rsidRPr="00B94D81" w14:paraId="70DC7F39" w14:textId="5F245A3B" w:rsidTr="00610B26">
        <w:trPr>
          <w:gridAfter w:val="1"/>
          <w:wAfter w:w="23" w:type="pct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39340DBC" w14:textId="2246573C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D19 – koszty pogrzebu Ubezpieczonego</w:t>
            </w:r>
          </w:p>
        </w:tc>
        <w:tc>
          <w:tcPr>
            <w:tcW w:w="579" w:type="pct"/>
          </w:tcPr>
          <w:p w14:paraId="1CFFC1B0" w14:textId="788EFFC2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04" w:type="pct"/>
          </w:tcPr>
          <w:p w14:paraId="1AB62EFE" w14:textId="63F83B78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516" w:type="pct"/>
          </w:tcPr>
          <w:p w14:paraId="5A3586A3" w14:textId="6D0EF9A6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516" w:type="pct"/>
          </w:tcPr>
          <w:p w14:paraId="527AF62D" w14:textId="0111276B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45" w:type="pct"/>
          </w:tcPr>
          <w:p w14:paraId="524309D1" w14:textId="1F8F5F8C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44" w:type="pct"/>
          </w:tcPr>
          <w:p w14:paraId="4748C6C7" w14:textId="3846BD7C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44" w:type="pct"/>
          </w:tcPr>
          <w:p w14:paraId="10A66C31" w14:textId="3F7E5785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</w:tr>
      <w:tr w:rsidR="0077400F" w:rsidRPr="00B94D81" w14:paraId="6439F497" w14:textId="5B9156B6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F8D5C61" w14:textId="77777777" w:rsidR="0077400F" w:rsidRPr="004B3A4F" w:rsidRDefault="0077400F" w:rsidP="0077400F">
            <w:pPr>
              <w:spacing w:line="360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D20 – Pakiet KLESZCZ i rozpoznanie boreliozy:</w:t>
            </w:r>
          </w:p>
          <w:p w14:paraId="6D1DEF4B" w14:textId="77777777" w:rsidR="0077400F" w:rsidRPr="004B3A4F" w:rsidRDefault="0077400F" w:rsidP="0077400F">
            <w:pPr>
              <w:ind w:left="36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</w:p>
          <w:p w14:paraId="30720C67" w14:textId="77777777" w:rsidR="0077400F" w:rsidRPr="004B3A4F" w:rsidRDefault="0077400F" w:rsidP="0077400F">
            <w:pPr>
              <w:ind w:left="36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usunięcie kleszcza </w:t>
            </w:r>
          </w:p>
          <w:p w14:paraId="2252A483" w14:textId="77777777" w:rsidR="0077400F" w:rsidRPr="004B3A4F" w:rsidRDefault="0077400F" w:rsidP="0077400F">
            <w:pPr>
              <w:ind w:left="319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</w:p>
          <w:p w14:paraId="577DE7F1" w14:textId="77777777" w:rsidR="0077400F" w:rsidRPr="004B3A4F" w:rsidRDefault="0077400F" w:rsidP="0077400F">
            <w:pPr>
              <w:ind w:left="36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badania diagnostyczne potwierdzające lub wykluczające zakażenie boreliozą </w:t>
            </w:r>
          </w:p>
          <w:p w14:paraId="1437E4CA" w14:textId="77777777" w:rsidR="0077400F" w:rsidRPr="004B3A4F" w:rsidRDefault="0077400F" w:rsidP="0077400F">
            <w:pPr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</w:p>
          <w:p w14:paraId="48098A8D" w14:textId="3F50E3DD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antybiotykoterapia zalecona przez lekarza</w:t>
            </w:r>
          </w:p>
        </w:tc>
        <w:tc>
          <w:tcPr>
            <w:tcW w:w="579" w:type="pct"/>
          </w:tcPr>
          <w:p w14:paraId="3514956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1B47A5D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73371A5A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23FAE6CF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B754D44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0E222124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E5E2A3C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D871691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1150ED4" w14:textId="592B0F56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04" w:type="pct"/>
          </w:tcPr>
          <w:p w14:paraId="450E53A5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1ABADBE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423532D5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D6D9E3A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15BE1C6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CF1467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F282AE6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302AF30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907CB8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FE6990F" w14:textId="74C7F373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516" w:type="pct"/>
          </w:tcPr>
          <w:p w14:paraId="728C5282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C463326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24FE7F5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52670969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5E0E9D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3076ED9D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D866F15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D3D4DD5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C8A9736" w14:textId="69780AA5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516" w:type="pct"/>
          </w:tcPr>
          <w:p w14:paraId="0A21D29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E98D6D4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6CE5026D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289AFB7F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CAF003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40A73576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9BACBA7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A47C2A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BD7C664" w14:textId="30EC19BF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45" w:type="pct"/>
          </w:tcPr>
          <w:p w14:paraId="5A51359B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8825A8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3BD85B2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62E3DFC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70CE3AE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A1B35CE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DC1E299" w14:textId="73DFC1D0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21EC6BF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1BB6BF2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F055AD7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FE2A0A6" w14:textId="7D3C57E8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44" w:type="pct"/>
          </w:tcPr>
          <w:p w14:paraId="0CE0149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B82B6D5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30ACB1EB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32421C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F1F1FC9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48134659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67EA67D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3C5E14D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9612349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E9378F7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A8BA61D" w14:textId="0EFBB65B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44" w:type="pct"/>
          </w:tcPr>
          <w:p w14:paraId="6CF071E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F4F0DB9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76CE6BD0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80B0332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9868017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07ECAD8D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DCAC0BC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06509CDB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D9E25A5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7170B9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1B865D2" w14:textId="21AE99F5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</w:tr>
      <w:bookmarkEnd w:id="0"/>
    </w:tbl>
    <w:p w14:paraId="7D15465E" w14:textId="77777777" w:rsidR="00610B26" w:rsidRDefault="00610B26">
      <w:pPr>
        <w:rPr>
          <w:noProof/>
          <w:color w:val="1F497D"/>
        </w:rPr>
      </w:pPr>
    </w:p>
    <w:p w14:paraId="1B699B89" w14:textId="77777777" w:rsidR="00610B26" w:rsidRDefault="00610B26">
      <w:pPr>
        <w:rPr>
          <w:noProof/>
          <w:color w:val="1F497D"/>
        </w:rPr>
      </w:pPr>
    </w:p>
    <w:p w14:paraId="13833E6D" w14:textId="7E26A348" w:rsidR="005C4750" w:rsidRDefault="005C4750" w:rsidP="00610B26">
      <w:pPr>
        <w:ind w:left="2832" w:firstLine="708"/>
      </w:pPr>
    </w:p>
    <w:sectPr w:rsidR="005C4750" w:rsidSect="003A6503">
      <w:headerReference w:type="default" r:id="rId9"/>
      <w:footerReference w:type="default" r:id="rId10"/>
      <w:pgSz w:w="16838" w:h="11906" w:orient="landscape"/>
      <w:pgMar w:top="1417" w:right="1417" w:bottom="1417" w:left="1276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55EB" w14:textId="77777777" w:rsidR="00CA795C" w:rsidRDefault="00CA795C" w:rsidP="00AD7F4C">
      <w:pPr>
        <w:spacing w:after="0" w:line="240" w:lineRule="auto"/>
      </w:pPr>
      <w:r>
        <w:separator/>
      </w:r>
    </w:p>
  </w:endnote>
  <w:endnote w:type="continuationSeparator" w:id="0">
    <w:p w14:paraId="11811BD4" w14:textId="77777777" w:rsidR="00CA795C" w:rsidRDefault="00CA795C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96D8" w14:textId="726AFB5F" w:rsidR="00C83428" w:rsidRPr="00AD7F4C" w:rsidRDefault="00C83428" w:rsidP="001C672D">
    <w:pPr>
      <w:ind w:left="-284" w:right="-426"/>
      <w:jc w:val="both"/>
      <w:rPr>
        <w:sz w:val="16"/>
        <w:szCs w:val="16"/>
      </w:rPr>
    </w:pPr>
    <w:r w:rsidRPr="00AD7F4C">
      <w:rPr>
        <w:sz w:val="16"/>
        <w:szCs w:val="16"/>
      </w:rPr>
      <w:t xml:space="preserve">Oferta przygotowana na podstawie Ogólnych Warunków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>chwałą nr</w:t>
    </w:r>
    <w:r>
      <w:rPr>
        <w:sz w:val="16"/>
        <w:szCs w:val="16"/>
      </w:rPr>
      <w:t xml:space="preserve"> </w:t>
    </w:r>
    <w:r w:rsidRPr="00FC3AC7">
      <w:rPr>
        <w:sz w:val="16"/>
        <w:szCs w:val="16"/>
      </w:rPr>
      <w:t xml:space="preserve">01/03/03/2020 Zarządu </w:t>
    </w:r>
    <w:proofErr w:type="spellStart"/>
    <w:r w:rsidRPr="00FC3AC7">
      <w:rPr>
        <w:sz w:val="16"/>
        <w:szCs w:val="16"/>
      </w:rPr>
      <w:t>InterRisk</w:t>
    </w:r>
    <w:proofErr w:type="spellEnd"/>
    <w:r w:rsidRPr="00FC3AC7">
      <w:rPr>
        <w:sz w:val="16"/>
        <w:szCs w:val="16"/>
      </w:rPr>
      <w:t xml:space="preserve"> TU S.A. Wiejna Insurance Group z dnia 3 marca 2020r.</w:t>
    </w:r>
    <w:r>
      <w:rPr>
        <w:sz w:val="16"/>
        <w:szCs w:val="16"/>
      </w:rPr>
      <w:t xml:space="preserve"> </w:t>
    </w:r>
    <w:r w:rsidRPr="00AD7F4C">
      <w:rPr>
        <w:sz w:val="16"/>
        <w:szCs w:val="16"/>
      </w:rPr>
      <w:t xml:space="preserve"> Wyłączenia i ograniczenia odpowiedzialności zawarte są w Ogólnych Warunkach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 xml:space="preserve">chwałą nr 01/03/03/2020 Zarządu </w:t>
    </w:r>
    <w:proofErr w:type="spellStart"/>
    <w:r w:rsidRPr="00AD7F4C">
      <w:rPr>
        <w:sz w:val="16"/>
        <w:szCs w:val="16"/>
      </w:rPr>
      <w:t>InterRisk</w:t>
    </w:r>
    <w:proofErr w:type="spellEnd"/>
    <w:r w:rsidRPr="00AD7F4C">
      <w:rPr>
        <w:sz w:val="16"/>
        <w:szCs w:val="16"/>
      </w:rPr>
      <w:t xml:space="preserve"> S.A. Vienna Insurance Group z dnia 03.03.2020r. dostępnych na stronie www.interrisk.pl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442B" w14:textId="77777777" w:rsidR="00CA795C" w:rsidRDefault="00CA795C" w:rsidP="00AD7F4C">
      <w:pPr>
        <w:spacing w:after="0" w:line="240" w:lineRule="auto"/>
      </w:pPr>
      <w:r>
        <w:separator/>
      </w:r>
    </w:p>
  </w:footnote>
  <w:footnote w:type="continuationSeparator" w:id="0">
    <w:p w14:paraId="3ACC584E" w14:textId="77777777" w:rsidR="00CA795C" w:rsidRDefault="00CA795C" w:rsidP="00AD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2FA0" w14:textId="3649AA2A" w:rsidR="00C83428" w:rsidRDefault="00C83428">
    <w:pPr>
      <w:pStyle w:val="Nagwek"/>
    </w:pPr>
    <w:bookmarkStart w:id="1" w:name="_Hlk11333918"/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11ECDE" wp14:editId="3EE4179E">
          <wp:simplePos x="0" y="0"/>
          <wp:positionH relativeFrom="margin">
            <wp:posOffset>4819650</wp:posOffset>
          </wp:positionH>
          <wp:positionV relativeFrom="paragraph">
            <wp:posOffset>-108585</wp:posOffset>
          </wp:positionV>
          <wp:extent cx="1323975" cy="473421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C"/>
    <w:rsid w:val="0003466E"/>
    <w:rsid w:val="000A1023"/>
    <w:rsid w:val="000C703E"/>
    <w:rsid w:val="00116A44"/>
    <w:rsid w:val="0012701E"/>
    <w:rsid w:val="00130A21"/>
    <w:rsid w:val="00146007"/>
    <w:rsid w:val="001835B9"/>
    <w:rsid w:val="00191AE3"/>
    <w:rsid w:val="001A4642"/>
    <w:rsid w:val="001B3F59"/>
    <w:rsid w:val="001B7D5E"/>
    <w:rsid w:val="001C4A96"/>
    <w:rsid w:val="001C672D"/>
    <w:rsid w:val="00243111"/>
    <w:rsid w:val="002707C0"/>
    <w:rsid w:val="002846BC"/>
    <w:rsid w:val="00291DD4"/>
    <w:rsid w:val="002928FB"/>
    <w:rsid w:val="0029425E"/>
    <w:rsid w:val="002C4CF6"/>
    <w:rsid w:val="002E0B3B"/>
    <w:rsid w:val="002F3D41"/>
    <w:rsid w:val="00313D7D"/>
    <w:rsid w:val="00331A5F"/>
    <w:rsid w:val="003521E0"/>
    <w:rsid w:val="0035472B"/>
    <w:rsid w:val="00357DCA"/>
    <w:rsid w:val="00373654"/>
    <w:rsid w:val="0039452E"/>
    <w:rsid w:val="003A6503"/>
    <w:rsid w:val="004047EE"/>
    <w:rsid w:val="00422138"/>
    <w:rsid w:val="004438F3"/>
    <w:rsid w:val="00496145"/>
    <w:rsid w:val="004B3A4F"/>
    <w:rsid w:val="004F0D86"/>
    <w:rsid w:val="005272DF"/>
    <w:rsid w:val="005A203C"/>
    <w:rsid w:val="005A3740"/>
    <w:rsid w:val="005C160F"/>
    <w:rsid w:val="005C4750"/>
    <w:rsid w:val="005D6B2E"/>
    <w:rsid w:val="005F150F"/>
    <w:rsid w:val="00610B26"/>
    <w:rsid w:val="00625A7D"/>
    <w:rsid w:val="00694088"/>
    <w:rsid w:val="006A5ABF"/>
    <w:rsid w:val="0076032D"/>
    <w:rsid w:val="0077400F"/>
    <w:rsid w:val="007969B0"/>
    <w:rsid w:val="007A6340"/>
    <w:rsid w:val="007B6E35"/>
    <w:rsid w:val="007E4288"/>
    <w:rsid w:val="007E71B5"/>
    <w:rsid w:val="0086786C"/>
    <w:rsid w:val="00905705"/>
    <w:rsid w:val="009457FF"/>
    <w:rsid w:val="009546F1"/>
    <w:rsid w:val="009A7E2F"/>
    <w:rsid w:val="009C6611"/>
    <w:rsid w:val="009E2E26"/>
    <w:rsid w:val="00A038ED"/>
    <w:rsid w:val="00A10410"/>
    <w:rsid w:val="00A12B32"/>
    <w:rsid w:val="00A13FD6"/>
    <w:rsid w:val="00A624FA"/>
    <w:rsid w:val="00A71187"/>
    <w:rsid w:val="00A82BF5"/>
    <w:rsid w:val="00AB15C8"/>
    <w:rsid w:val="00AD7F4C"/>
    <w:rsid w:val="00AF07CB"/>
    <w:rsid w:val="00B03CAB"/>
    <w:rsid w:val="00B30E2F"/>
    <w:rsid w:val="00B34CE4"/>
    <w:rsid w:val="00B4248E"/>
    <w:rsid w:val="00B849C0"/>
    <w:rsid w:val="00B94D81"/>
    <w:rsid w:val="00BA0C58"/>
    <w:rsid w:val="00BD1716"/>
    <w:rsid w:val="00C30568"/>
    <w:rsid w:val="00C83428"/>
    <w:rsid w:val="00CA795C"/>
    <w:rsid w:val="00CB0DFF"/>
    <w:rsid w:val="00D15CC0"/>
    <w:rsid w:val="00F21141"/>
    <w:rsid w:val="00F50598"/>
    <w:rsid w:val="00F72AC1"/>
    <w:rsid w:val="00F90D91"/>
    <w:rsid w:val="00FC3AC7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08A4"/>
  <w15:docId w15:val="{FFB0C85D-BF35-44C3-B2AD-73DE9470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A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Rudzki</dc:creator>
  <cp:lastModifiedBy>Robert</cp:lastModifiedBy>
  <cp:revision>3</cp:revision>
  <cp:lastPrinted>2021-05-19T19:39:00Z</cp:lastPrinted>
  <dcterms:created xsi:type="dcterms:W3CDTF">2021-08-19T07:18:00Z</dcterms:created>
  <dcterms:modified xsi:type="dcterms:W3CDTF">2021-08-19T07:58:00Z</dcterms:modified>
</cp:coreProperties>
</file>